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A22667" w:rsidRDefault="008F24BC" w:rsidP="00A22667">
      <w:pPr>
        <w:autoSpaceDE w:val="0"/>
        <w:autoSpaceDN w:val="0"/>
        <w:adjustRightInd w:val="0"/>
        <w:spacing w:after="0" w:line="240" w:lineRule="auto"/>
        <w:ind w:firstLine="709"/>
        <w:jc w:val="both"/>
        <w:rPr>
          <w:rFonts w:ascii="Times New Roman" w:hAnsi="Times New Roman" w:cs="Times New Roman"/>
          <w:b/>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262F48">
        <w:rPr>
          <w:rFonts w:ascii="Times New Roman" w:hAnsi="Times New Roman" w:cs="Times New Roman"/>
          <w:i/>
          <w:sz w:val="24"/>
          <w:szCs w:val="24"/>
          <w:u w:val="single"/>
        </w:rPr>
        <w:t>«К</w:t>
      </w:r>
      <w:r w:rsidR="00262F48" w:rsidRPr="00262F48">
        <w:rPr>
          <w:rFonts w:ascii="Times New Roman" w:hAnsi="Times New Roman" w:cs="Times New Roman"/>
          <w:i/>
          <w:sz w:val="24"/>
          <w:szCs w:val="24"/>
          <w:u w:val="single"/>
        </w:rPr>
        <w:t>апитальн</w:t>
      </w:r>
      <w:r w:rsidR="00262F48">
        <w:rPr>
          <w:rFonts w:ascii="Times New Roman" w:hAnsi="Times New Roman" w:cs="Times New Roman"/>
          <w:i/>
          <w:sz w:val="24"/>
          <w:szCs w:val="24"/>
          <w:u w:val="single"/>
        </w:rPr>
        <w:t>ый</w:t>
      </w:r>
      <w:r w:rsidR="00262F48" w:rsidRPr="00262F48">
        <w:rPr>
          <w:rFonts w:ascii="Times New Roman" w:hAnsi="Times New Roman" w:cs="Times New Roman"/>
          <w:i/>
          <w:sz w:val="24"/>
          <w:szCs w:val="24"/>
          <w:u w:val="single"/>
        </w:rPr>
        <w:t xml:space="preserve"> ремонт </w:t>
      </w:r>
      <w:proofErr w:type="spellStart"/>
      <w:r w:rsidR="00262F48" w:rsidRPr="00262F48">
        <w:rPr>
          <w:rFonts w:ascii="Times New Roman" w:hAnsi="Times New Roman" w:cs="Times New Roman"/>
          <w:i/>
          <w:sz w:val="24"/>
          <w:szCs w:val="24"/>
          <w:u w:val="single"/>
        </w:rPr>
        <w:t>отмостк</w:t>
      </w:r>
      <w:r w:rsidR="00262F48">
        <w:rPr>
          <w:rFonts w:ascii="Times New Roman" w:hAnsi="Times New Roman" w:cs="Times New Roman"/>
          <w:i/>
          <w:sz w:val="24"/>
          <w:szCs w:val="24"/>
          <w:u w:val="single"/>
        </w:rPr>
        <w:t>ок</w:t>
      </w:r>
      <w:proofErr w:type="spellEnd"/>
      <w:r w:rsidR="00262F48">
        <w:rPr>
          <w:rFonts w:ascii="Times New Roman" w:hAnsi="Times New Roman" w:cs="Times New Roman"/>
          <w:i/>
          <w:sz w:val="24"/>
          <w:szCs w:val="24"/>
          <w:u w:val="single"/>
        </w:rPr>
        <w:t xml:space="preserve"> </w:t>
      </w:r>
      <w:r w:rsidR="00262F48" w:rsidRPr="00262F48">
        <w:rPr>
          <w:rFonts w:ascii="Times New Roman" w:hAnsi="Times New Roman" w:cs="Times New Roman"/>
          <w:i/>
          <w:sz w:val="24"/>
          <w:szCs w:val="24"/>
          <w:u w:val="single"/>
        </w:rPr>
        <w:t xml:space="preserve"> иловых камер № 5,6  </w:t>
      </w:r>
      <w:r w:rsidR="00262F48">
        <w:rPr>
          <w:rFonts w:ascii="Times New Roman" w:hAnsi="Times New Roman" w:cs="Times New Roman"/>
          <w:i/>
          <w:sz w:val="24"/>
          <w:szCs w:val="24"/>
          <w:u w:val="single"/>
        </w:rPr>
        <w:t xml:space="preserve">(инв. №№1479, 1507-2), </w:t>
      </w:r>
      <w:proofErr w:type="spellStart"/>
      <w:r w:rsidR="00262F48">
        <w:rPr>
          <w:rFonts w:ascii="Times New Roman" w:hAnsi="Times New Roman" w:cs="Times New Roman"/>
          <w:i/>
          <w:sz w:val="24"/>
          <w:szCs w:val="24"/>
          <w:u w:val="single"/>
        </w:rPr>
        <w:t>г</w:t>
      </w:r>
      <w:proofErr w:type="gramStart"/>
      <w:r w:rsidR="00262F48">
        <w:rPr>
          <w:rFonts w:ascii="Times New Roman" w:hAnsi="Times New Roman" w:cs="Times New Roman"/>
          <w:i/>
          <w:sz w:val="24"/>
          <w:szCs w:val="24"/>
          <w:u w:val="single"/>
        </w:rPr>
        <w:t>.С</w:t>
      </w:r>
      <w:proofErr w:type="gramEnd"/>
      <w:r w:rsidR="00262F48">
        <w:rPr>
          <w:rFonts w:ascii="Times New Roman" w:hAnsi="Times New Roman" w:cs="Times New Roman"/>
          <w:i/>
          <w:sz w:val="24"/>
          <w:szCs w:val="24"/>
          <w:u w:val="single"/>
        </w:rPr>
        <w:t>амара</w:t>
      </w:r>
      <w:proofErr w:type="spellEnd"/>
      <w:r w:rsidR="00262F48">
        <w:rPr>
          <w:rFonts w:ascii="Times New Roman" w:hAnsi="Times New Roman" w:cs="Times New Roman"/>
          <w:i/>
          <w:sz w:val="24"/>
          <w:szCs w:val="24"/>
          <w:u w:val="single"/>
        </w:rPr>
        <w:t xml:space="preserve">, </w:t>
      </w:r>
      <w:proofErr w:type="spellStart"/>
      <w:r w:rsidR="00262F48">
        <w:rPr>
          <w:rFonts w:ascii="Times New Roman" w:hAnsi="Times New Roman" w:cs="Times New Roman"/>
          <w:i/>
          <w:sz w:val="24"/>
          <w:szCs w:val="24"/>
          <w:u w:val="single"/>
        </w:rPr>
        <w:t>ул.Обувная</w:t>
      </w:r>
      <w:proofErr w:type="spellEnd"/>
      <w:r w:rsidR="00262F48">
        <w:rPr>
          <w:rFonts w:ascii="Times New Roman" w:hAnsi="Times New Roman" w:cs="Times New Roman"/>
          <w:i/>
          <w:sz w:val="24"/>
          <w:szCs w:val="24"/>
          <w:u w:val="single"/>
        </w:rPr>
        <w:t>, 136»</w:t>
      </w:r>
      <w:r w:rsidR="00262F48" w:rsidRPr="00262F48">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bookmarkStart w:id="0" w:name="_GoBack"/>
      <w:bookmarkEnd w:id="0"/>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w:t>
      </w:r>
      <w:r w:rsidRPr="00D07504">
        <w:rPr>
          <w:rFonts w:ascii="Times New Roman" w:eastAsiaTheme="minorHAnsi" w:hAnsi="Times New Roman" w:cs="Times New Roman"/>
          <w:sz w:val="24"/>
          <w:szCs w:val="24"/>
          <w:lang w:eastAsia="en-US"/>
        </w:rPr>
        <w:lastRenderedPageBreak/>
        <w:t>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w:t>
      </w:r>
      <w:r w:rsidRPr="00D07504">
        <w:rPr>
          <w:rFonts w:ascii="Times New Roman" w:eastAsiaTheme="minorHAnsi" w:hAnsi="Times New Roman" w:cs="Times New Roman"/>
          <w:sz w:val="24"/>
          <w:szCs w:val="24"/>
          <w:lang w:eastAsia="en-US"/>
        </w:rPr>
        <w:lastRenderedPageBreak/>
        <w:t xml:space="preserve">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w:t>
      </w:r>
      <w:r w:rsidRPr="00D07504">
        <w:rPr>
          <w:rFonts w:ascii="Times New Roman" w:eastAsia="Calibri" w:hAnsi="Times New Roman" w:cs="Times New Roman"/>
          <w:sz w:val="24"/>
          <w:szCs w:val="24"/>
        </w:rPr>
        <w:lastRenderedPageBreak/>
        <w:t xml:space="preserve">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7CE76-261A-4851-91BF-6BF2FC52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7093</Words>
  <Characters>40436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19</cp:revision>
  <dcterms:created xsi:type="dcterms:W3CDTF">2023-01-25T08:14:00Z</dcterms:created>
  <dcterms:modified xsi:type="dcterms:W3CDTF">2023-07-14T04:44:00Z</dcterms:modified>
</cp:coreProperties>
</file>